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1" w:rsidRPr="00442C9F" w:rsidRDefault="00D628E1" w:rsidP="00EF5EF7">
      <w:pPr>
        <w:tabs>
          <w:tab w:val="left" w:pos="468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</w:p>
    <w:p w:rsidR="00656EAB" w:rsidRPr="00442C9F" w:rsidRDefault="00EF5EF7" w:rsidP="00EF5EF7">
      <w:pPr>
        <w:tabs>
          <w:tab w:val="left" w:pos="468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28"/>
          <w:szCs w:val="28"/>
        </w:rPr>
        <w:t>4</w:t>
      </w:r>
      <w:r w:rsidR="00442C9F" w:rsidRPr="00442C9F">
        <w:rPr>
          <w:rFonts w:asciiTheme="majorHAnsi" w:hAnsiTheme="majorHAnsi"/>
          <w:b/>
          <w:sz w:val="28"/>
          <w:szCs w:val="28"/>
        </w:rPr>
        <w:t>4</w:t>
      </w:r>
      <w:r w:rsidR="00442C9F" w:rsidRPr="00442C9F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442C9F">
        <w:rPr>
          <w:rFonts w:asciiTheme="majorHAnsi" w:hAnsiTheme="majorHAnsi"/>
          <w:b/>
          <w:sz w:val="28"/>
          <w:szCs w:val="28"/>
        </w:rPr>
        <w:t xml:space="preserve"> Annual String Fling Concert</w:t>
      </w:r>
      <w:r w:rsidRPr="00442C9F">
        <w:rPr>
          <w:rFonts w:asciiTheme="majorHAnsi" w:hAnsiTheme="majorHAnsi"/>
          <w:b/>
          <w:sz w:val="18"/>
          <w:szCs w:val="18"/>
        </w:rPr>
        <w:t xml:space="preserve">    </w:t>
      </w:r>
    </w:p>
    <w:p w:rsidR="00EF5EF7" w:rsidRPr="00442C9F" w:rsidRDefault="00656EAB" w:rsidP="00EF5EF7">
      <w:pPr>
        <w:tabs>
          <w:tab w:val="left" w:pos="4680"/>
          <w:tab w:val="right" w:pos="10080"/>
        </w:tabs>
        <w:ind w:right="-3"/>
        <w:rPr>
          <w:rFonts w:asciiTheme="majorHAnsi" w:hAnsiTheme="majorHAnsi"/>
          <w:sz w:val="28"/>
          <w:szCs w:val="28"/>
        </w:rPr>
      </w:pPr>
      <w:r w:rsidRPr="00442C9F">
        <w:rPr>
          <w:rFonts w:asciiTheme="majorHAnsi" w:hAnsiTheme="majorHAnsi"/>
          <w:b/>
          <w:sz w:val="28"/>
          <w:szCs w:val="28"/>
        </w:rPr>
        <w:t xml:space="preserve">10:00 and 11:00 a.m.     </w:t>
      </w:r>
      <w:r w:rsidR="00EF5EF7" w:rsidRPr="00442C9F">
        <w:rPr>
          <w:rFonts w:asciiTheme="majorHAnsi" w:hAnsiTheme="majorHAnsi"/>
          <w:b/>
          <w:sz w:val="28"/>
          <w:szCs w:val="28"/>
        </w:rPr>
        <w:t>January 1</w:t>
      </w:r>
      <w:r w:rsidR="00442C9F" w:rsidRPr="00442C9F">
        <w:rPr>
          <w:rFonts w:asciiTheme="majorHAnsi" w:hAnsiTheme="majorHAnsi"/>
          <w:b/>
          <w:sz w:val="28"/>
          <w:szCs w:val="28"/>
        </w:rPr>
        <w:t>5</w:t>
      </w:r>
      <w:r w:rsidR="00EF5EF7" w:rsidRPr="00442C9F">
        <w:rPr>
          <w:rFonts w:asciiTheme="majorHAnsi" w:hAnsiTheme="majorHAnsi"/>
          <w:b/>
          <w:sz w:val="28"/>
          <w:szCs w:val="28"/>
        </w:rPr>
        <w:t>, 201</w:t>
      </w:r>
      <w:r w:rsidR="00442C9F" w:rsidRPr="00442C9F">
        <w:rPr>
          <w:rFonts w:asciiTheme="majorHAnsi" w:hAnsiTheme="majorHAnsi"/>
          <w:b/>
          <w:sz w:val="28"/>
          <w:szCs w:val="28"/>
        </w:rPr>
        <w:t>7</w:t>
      </w:r>
    </w:p>
    <w:p w:rsidR="00EF5EF7" w:rsidRPr="00442C9F" w:rsidRDefault="00EF5EF7" w:rsidP="00EF5EF7">
      <w:pPr>
        <w:tabs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McCain Auditorium Kansas State University</w:t>
      </w:r>
    </w:p>
    <w:p w:rsidR="00EF5EF7" w:rsidRPr="00442C9F" w:rsidRDefault="00EF5EF7" w:rsidP="00EF5EF7">
      <w:pPr>
        <w:tabs>
          <w:tab w:val="right" w:pos="712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Sponsored by: Manhattan Youth Symphony Association; KSU School of Music, Theatre, and Dance</w:t>
      </w:r>
    </w:p>
    <w:p w:rsidR="00EF5EF7" w:rsidRPr="00442C9F" w:rsidRDefault="00EF5EF7" w:rsidP="00EF5EF7">
      <w:pPr>
        <w:tabs>
          <w:tab w:val="right" w:pos="712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Director: Dr. David Littrell, University Distinguished Professor of Music   Helpers: KSU Orchestra String Students</w:t>
      </w:r>
    </w:p>
    <w:p w:rsidR="00EF5EF7" w:rsidRPr="00442C9F" w:rsidRDefault="00EF5EF7" w:rsidP="00EF5EF7">
      <w:pPr>
        <w:pBdr>
          <w:bottom w:val="single" w:sz="18" w:space="1" w:color="auto"/>
        </w:pBdr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Assistant Directors: Ms. Fredrica Everett; Dr. Cora Cooper, Professor of Music</w:t>
      </w:r>
    </w:p>
    <w:p w:rsidR="00EF5EF7" w:rsidRDefault="00EF5EF7" w:rsidP="00EF5EF7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  <w:sz w:val="18"/>
          <w:szCs w:val="18"/>
        </w:rPr>
      </w:pPr>
    </w:p>
    <w:p w:rsidR="00463A90" w:rsidRDefault="00463A90" w:rsidP="00EF5EF7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  <w:sz w:val="18"/>
          <w:szCs w:val="18"/>
        </w:rPr>
      </w:pPr>
    </w:p>
    <w:p w:rsidR="00301DA0" w:rsidRPr="00442C9F" w:rsidRDefault="00442C9F" w:rsidP="00442C9F">
      <w:pPr>
        <w:tabs>
          <w:tab w:val="left" w:pos="360"/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10:00 a.m.</w:t>
      </w:r>
    </w:p>
    <w:p w:rsidR="00442C9F" w:rsidRPr="00442C9F" w:rsidRDefault="00442C9F" w:rsidP="00301DA0">
      <w:pPr>
        <w:tabs>
          <w:tab w:val="left" w:pos="360"/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8/9 Grade</w:t>
      </w:r>
      <w:r w:rsidR="00442C9F">
        <w:rPr>
          <w:rFonts w:asciiTheme="majorHAnsi" w:hAnsiTheme="majorHAnsi"/>
          <w:b/>
          <w:sz w:val="18"/>
          <w:szCs w:val="18"/>
        </w:rPr>
        <w:t>,</w:t>
      </w:r>
      <w:r w:rsidRPr="00442C9F">
        <w:rPr>
          <w:rFonts w:asciiTheme="majorHAnsi" w:hAnsiTheme="majorHAnsi"/>
          <w:b/>
          <w:sz w:val="18"/>
          <w:szCs w:val="18"/>
        </w:rPr>
        <w:t xml:space="preserve"> Travis Hale, PhD candidate at </w:t>
      </w:r>
      <w:r w:rsidRPr="002B0ED9">
        <w:rPr>
          <w:rFonts w:asciiTheme="majorHAnsi" w:hAnsiTheme="majorHAnsi"/>
          <w:b/>
          <w:i/>
          <w:sz w:val="18"/>
          <w:szCs w:val="18"/>
        </w:rPr>
        <w:t>Kansas State University</w:t>
      </w:r>
      <w:r w:rsidRPr="00442C9F">
        <w:rPr>
          <w:rFonts w:asciiTheme="majorHAnsi" w:hAnsiTheme="majorHAnsi"/>
          <w:b/>
          <w:sz w:val="18"/>
          <w:szCs w:val="18"/>
        </w:rPr>
        <w:tab/>
        <w:t>McCain Stage</w:t>
      </w:r>
    </w:p>
    <w:p w:rsidR="00301DA0" w:rsidRPr="00442C9F" w:rsidRDefault="00301DA0" w:rsidP="00301DA0">
      <w:pPr>
        <w:tabs>
          <w:tab w:val="left" w:pos="6120"/>
        </w:tabs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Over the Rainbow</w:t>
      </w:r>
      <w:r w:rsidRPr="00442C9F">
        <w:rPr>
          <w:rFonts w:asciiTheme="majorHAnsi" w:hAnsiTheme="majorHAnsi"/>
          <w:sz w:val="18"/>
          <w:szCs w:val="18"/>
        </w:rPr>
        <w:tab/>
        <w:t>Arlen/Isaac</w:t>
      </w:r>
    </w:p>
    <w:p w:rsidR="00301DA0" w:rsidRPr="00442C9F" w:rsidRDefault="00301DA0" w:rsidP="00301DA0">
      <w:pPr>
        <w:tabs>
          <w:tab w:val="left" w:pos="6120"/>
        </w:tabs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Bagatelle</w:t>
      </w:r>
      <w:r w:rsidRPr="00442C9F">
        <w:rPr>
          <w:rFonts w:asciiTheme="majorHAnsi" w:hAnsiTheme="majorHAnsi"/>
          <w:sz w:val="18"/>
          <w:szCs w:val="18"/>
        </w:rPr>
        <w:tab/>
        <w:t>Dvorak/Sieving</w:t>
      </w:r>
    </w:p>
    <w:p w:rsidR="00301DA0" w:rsidRPr="00442C9F" w:rsidRDefault="00301DA0" w:rsidP="00301DA0">
      <w:pPr>
        <w:tabs>
          <w:tab w:val="left" w:pos="6120"/>
        </w:tabs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Three Slavonic Dances</w:t>
      </w:r>
      <w:r w:rsidRPr="00442C9F">
        <w:rPr>
          <w:rFonts w:asciiTheme="majorHAnsi" w:hAnsiTheme="majorHAnsi"/>
          <w:sz w:val="18"/>
          <w:szCs w:val="18"/>
        </w:rPr>
        <w:tab/>
        <w:t>Dvorak/Isaac</w:t>
      </w:r>
    </w:p>
    <w:p w:rsidR="00301DA0" w:rsidRPr="00442C9F" w:rsidRDefault="00301DA0" w:rsidP="00301DA0">
      <w:pPr>
        <w:tabs>
          <w:tab w:val="left" w:pos="6120"/>
        </w:tabs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Brandenburg Concerto No. 4, 3</w:t>
      </w:r>
      <w:r w:rsidRPr="00442C9F">
        <w:rPr>
          <w:rFonts w:asciiTheme="majorHAnsi" w:hAnsiTheme="majorHAnsi"/>
          <w:sz w:val="18"/>
          <w:szCs w:val="18"/>
          <w:vertAlign w:val="superscript"/>
        </w:rPr>
        <w:t>rd</w:t>
      </w:r>
      <w:r w:rsidRPr="00442C9F">
        <w:rPr>
          <w:rFonts w:asciiTheme="majorHAnsi" w:hAnsiTheme="majorHAnsi"/>
          <w:sz w:val="18"/>
          <w:szCs w:val="18"/>
        </w:rPr>
        <w:t xml:space="preserve"> mvt.</w:t>
      </w:r>
      <w:r w:rsidRPr="00442C9F">
        <w:rPr>
          <w:rFonts w:asciiTheme="majorHAnsi" w:hAnsiTheme="majorHAnsi"/>
          <w:sz w:val="18"/>
          <w:szCs w:val="18"/>
        </w:rPr>
        <w:tab/>
        <w:t>Bach/Jasinski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6A Grade/Second Year</w:t>
      </w:r>
      <w:r w:rsidR="00442C9F">
        <w:rPr>
          <w:rFonts w:asciiTheme="majorHAnsi" w:hAnsiTheme="majorHAnsi"/>
          <w:b/>
          <w:sz w:val="18"/>
          <w:szCs w:val="18"/>
        </w:rPr>
        <w:t xml:space="preserve"> Orchestra, </w:t>
      </w:r>
      <w:r w:rsidRPr="00442C9F">
        <w:rPr>
          <w:rFonts w:asciiTheme="majorHAnsi" w:hAnsiTheme="majorHAnsi"/>
          <w:b/>
          <w:sz w:val="18"/>
          <w:szCs w:val="18"/>
        </w:rPr>
        <w:t xml:space="preserve">Chris Lovell, </w:t>
      </w:r>
      <w:r w:rsidRPr="002B0ED9">
        <w:rPr>
          <w:rFonts w:asciiTheme="majorHAnsi" w:hAnsiTheme="majorHAnsi"/>
          <w:b/>
          <w:i/>
          <w:sz w:val="18"/>
          <w:szCs w:val="18"/>
        </w:rPr>
        <w:t>Wichita</w:t>
      </w:r>
      <w:r w:rsidRPr="00442C9F">
        <w:rPr>
          <w:rFonts w:asciiTheme="majorHAnsi" w:hAnsiTheme="majorHAnsi"/>
          <w:b/>
          <w:sz w:val="18"/>
          <w:szCs w:val="18"/>
        </w:rPr>
        <w:tab/>
        <w:t>Nichols 017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Petite Tango</w:t>
      </w:r>
      <w:r w:rsidRPr="00442C9F">
        <w:rPr>
          <w:rFonts w:asciiTheme="majorHAnsi" w:hAnsiTheme="majorHAnsi"/>
          <w:sz w:val="18"/>
          <w:szCs w:val="18"/>
        </w:rPr>
        <w:tab/>
        <w:t>Kriechbaum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Dorchester Street Songs</w:t>
      </w:r>
      <w:r w:rsidRPr="00442C9F">
        <w:rPr>
          <w:rFonts w:asciiTheme="majorHAnsi" w:hAnsiTheme="majorHAnsi"/>
          <w:sz w:val="18"/>
          <w:szCs w:val="18"/>
        </w:rPr>
        <w:tab/>
        <w:t>Porter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Bach Suite</w:t>
      </w:r>
      <w:r w:rsidRPr="00442C9F">
        <w:rPr>
          <w:rFonts w:asciiTheme="majorHAnsi" w:hAnsiTheme="majorHAnsi"/>
          <w:sz w:val="18"/>
          <w:szCs w:val="18"/>
        </w:rPr>
        <w:tab/>
        <w:t>Clark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Kingsbridge March</w:t>
      </w:r>
      <w:r w:rsidRPr="00442C9F">
        <w:rPr>
          <w:rFonts w:asciiTheme="majorHAnsi" w:hAnsiTheme="majorHAnsi"/>
          <w:sz w:val="18"/>
          <w:szCs w:val="18"/>
        </w:rPr>
        <w:tab/>
        <w:t>Dyson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7A Grade Orchestra</w:t>
      </w:r>
      <w:r w:rsidR="00442C9F">
        <w:rPr>
          <w:rFonts w:asciiTheme="majorHAnsi" w:hAnsiTheme="majorHAnsi"/>
          <w:b/>
          <w:sz w:val="18"/>
          <w:szCs w:val="18"/>
        </w:rPr>
        <w:t xml:space="preserve">, </w:t>
      </w:r>
      <w:r w:rsidRPr="00442C9F">
        <w:rPr>
          <w:rFonts w:asciiTheme="majorHAnsi" w:hAnsiTheme="majorHAnsi"/>
          <w:b/>
          <w:sz w:val="18"/>
          <w:szCs w:val="18"/>
        </w:rPr>
        <w:t xml:space="preserve">Martha Barnhill, </w:t>
      </w:r>
      <w:r w:rsidRPr="002B0ED9">
        <w:rPr>
          <w:rFonts w:asciiTheme="majorHAnsi" w:hAnsiTheme="majorHAnsi"/>
          <w:b/>
          <w:i/>
          <w:sz w:val="18"/>
          <w:szCs w:val="18"/>
        </w:rPr>
        <w:t>Tecumseh</w:t>
      </w:r>
      <w:r w:rsidRPr="00442C9F">
        <w:rPr>
          <w:rFonts w:asciiTheme="majorHAnsi" w:hAnsiTheme="majorHAnsi"/>
          <w:b/>
          <w:sz w:val="18"/>
          <w:szCs w:val="18"/>
        </w:rPr>
        <w:tab/>
        <w:t>McCain 201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El Toro</w:t>
      </w:r>
      <w:r w:rsidRPr="00442C9F">
        <w:rPr>
          <w:rFonts w:asciiTheme="majorHAnsi" w:hAnsiTheme="majorHAnsi"/>
          <w:sz w:val="18"/>
          <w:szCs w:val="18"/>
        </w:rPr>
        <w:tab/>
        <w:t>arr. Brubaker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Appalachian Sunrise</w:t>
      </w:r>
      <w:r w:rsidRPr="00442C9F">
        <w:rPr>
          <w:rFonts w:asciiTheme="majorHAnsi" w:hAnsiTheme="majorHAnsi"/>
          <w:sz w:val="18"/>
          <w:szCs w:val="18"/>
        </w:rPr>
        <w:tab/>
        <w:t xml:space="preserve">Gazda 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Funny Fiddlin’</w:t>
      </w:r>
      <w:r w:rsidRPr="00442C9F">
        <w:rPr>
          <w:rFonts w:asciiTheme="majorHAnsi" w:hAnsiTheme="majorHAnsi"/>
          <w:sz w:val="18"/>
          <w:szCs w:val="18"/>
        </w:rPr>
        <w:tab/>
        <w:t>Nunez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Symphony No. 15, Finale</w:t>
      </w:r>
      <w:r w:rsidRPr="00442C9F">
        <w:rPr>
          <w:rFonts w:asciiTheme="majorHAnsi" w:hAnsiTheme="majorHAnsi"/>
          <w:sz w:val="18"/>
          <w:szCs w:val="18"/>
        </w:rPr>
        <w:tab/>
        <w:t>Mozart</w:t>
      </w:r>
    </w:p>
    <w:p w:rsidR="00301DA0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</w:p>
    <w:p w:rsidR="00332FC0" w:rsidRPr="00442C9F" w:rsidRDefault="00332FC0" w:rsidP="00332FC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5A Grade/First Year A Orchestra</w:t>
      </w:r>
      <w:r>
        <w:rPr>
          <w:rFonts w:asciiTheme="majorHAnsi" w:hAnsiTheme="majorHAnsi"/>
          <w:b/>
          <w:sz w:val="18"/>
          <w:szCs w:val="18"/>
        </w:rPr>
        <w:t xml:space="preserve">, </w:t>
      </w:r>
      <w:r w:rsidRPr="00442C9F">
        <w:rPr>
          <w:rFonts w:asciiTheme="majorHAnsi" w:hAnsiTheme="majorHAnsi"/>
          <w:b/>
          <w:sz w:val="18"/>
          <w:szCs w:val="18"/>
        </w:rPr>
        <w:t xml:space="preserve">Henry Littich, </w:t>
      </w:r>
      <w:r w:rsidRPr="002B0ED9">
        <w:rPr>
          <w:rFonts w:asciiTheme="majorHAnsi" w:hAnsiTheme="majorHAnsi"/>
          <w:b/>
          <w:i/>
          <w:sz w:val="18"/>
          <w:szCs w:val="18"/>
        </w:rPr>
        <w:t>Lindsborg</w:t>
      </w:r>
      <w:r w:rsidRPr="00442C9F">
        <w:rPr>
          <w:rFonts w:asciiTheme="majorHAnsi" w:hAnsiTheme="majorHAnsi"/>
          <w:b/>
          <w:sz w:val="18"/>
          <w:szCs w:val="18"/>
        </w:rPr>
        <w:tab/>
        <w:t>McCain 105</w:t>
      </w:r>
      <w:r>
        <w:rPr>
          <w:rFonts w:asciiTheme="majorHAnsi" w:hAnsiTheme="majorHAnsi"/>
          <w:b/>
          <w:sz w:val="18"/>
          <w:szCs w:val="18"/>
        </w:rPr>
        <w:t xml:space="preserve"> </w:t>
      </w:r>
    </w:p>
    <w:p w:rsidR="00332FC0" w:rsidRPr="00442C9F" w:rsidRDefault="00332FC0" w:rsidP="00332FC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 xml:space="preserve">Selections from </w:t>
      </w:r>
      <w:r w:rsidRPr="00442C9F">
        <w:rPr>
          <w:rFonts w:asciiTheme="majorHAnsi" w:hAnsiTheme="majorHAnsi"/>
          <w:i/>
          <w:sz w:val="18"/>
          <w:szCs w:val="18"/>
        </w:rPr>
        <w:t>Learn to Play in the Orchestra</w:t>
      </w:r>
      <w:r w:rsidRPr="00442C9F">
        <w:rPr>
          <w:rFonts w:asciiTheme="majorHAnsi" w:hAnsiTheme="majorHAnsi"/>
          <w:i/>
          <w:sz w:val="18"/>
          <w:szCs w:val="18"/>
        </w:rPr>
        <w:tab/>
      </w:r>
      <w:r w:rsidRPr="00442C9F">
        <w:rPr>
          <w:rFonts w:asciiTheme="majorHAnsi" w:hAnsiTheme="majorHAnsi"/>
          <w:sz w:val="18"/>
          <w:szCs w:val="18"/>
        </w:rPr>
        <w:t>Matesky</w:t>
      </w:r>
    </w:p>
    <w:p w:rsidR="00332FC0" w:rsidRPr="00442C9F" w:rsidRDefault="00332FC0" w:rsidP="00332FC0">
      <w:pPr>
        <w:tabs>
          <w:tab w:val="left" w:pos="5797"/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At the Grasshopper Ball</w:t>
      </w:r>
      <w:r w:rsidRPr="00442C9F">
        <w:rPr>
          <w:rFonts w:asciiTheme="majorHAnsi" w:hAnsiTheme="majorHAnsi"/>
          <w:sz w:val="18"/>
          <w:szCs w:val="18"/>
        </w:rPr>
        <w:tab/>
      </w:r>
      <w:r w:rsidRPr="00442C9F">
        <w:rPr>
          <w:rFonts w:asciiTheme="majorHAnsi" w:hAnsiTheme="majorHAnsi"/>
          <w:sz w:val="18"/>
          <w:szCs w:val="18"/>
        </w:rPr>
        <w:tab/>
        <w:t>Meyer</w:t>
      </w:r>
      <w:r w:rsidRPr="00442C9F">
        <w:rPr>
          <w:rFonts w:asciiTheme="majorHAnsi" w:hAnsiTheme="majorHAnsi"/>
          <w:sz w:val="18"/>
          <w:szCs w:val="18"/>
        </w:rPr>
        <w:tab/>
      </w:r>
    </w:p>
    <w:p w:rsidR="00332FC0" w:rsidRPr="00442C9F" w:rsidRDefault="00332FC0" w:rsidP="00332FC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Adios Amigos</w:t>
      </w:r>
      <w:r w:rsidRPr="00442C9F">
        <w:rPr>
          <w:rFonts w:asciiTheme="majorHAnsi" w:hAnsiTheme="majorHAnsi"/>
          <w:sz w:val="18"/>
          <w:szCs w:val="18"/>
        </w:rPr>
        <w:tab/>
        <w:t>Chase</w:t>
      </w:r>
    </w:p>
    <w:p w:rsidR="00332FC0" w:rsidRPr="00442C9F" w:rsidRDefault="00332FC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</w:p>
    <w:p w:rsidR="00442C9F" w:rsidRPr="00442C9F" w:rsidRDefault="00442C9F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</w:p>
    <w:p w:rsidR="00301DA0" w:rsidRDefault="00301DA0" w:rsidP="00301DA0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11:00 a.m.</w:t>
      </w:r>
    </w:p>
    <w:p w:rsidR="00442C9F" w:rsidRPr="00442C9F" w:rsidRDefault="00442C9F" w:rsidP="00301DA0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  <w:b/>
          <w:sz w:val="18"/>
          <w:szCs w:val="18"/>
        </w:rPr>
      </w:pPr>
    </w:p>
    <w:p w:rsidR="00332FC0" w:rsidRPr="00442C9F" w:rsidRDefault="00332FC0" w:rsidP="00332FC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5</w:t>
      </w:r>
      <w:r>
        <w:rPr>
          <w:rFonts w:asciiTheme="majorHAnsi" w:hAnsiTheme="majorHAnsi"/>
          <w:b/>
          <w:sz w:val="18"/>
          <w:szCs w:val="18"/>
        </w:rPr>
        <w:t>B</w:t>
      </w:r>
      <w:r w:rsidRPr="00442C9F">
        <w:rPr>
          <w:rFonts w:asciiTheme="majorHAnsi" w:hAnsiTheme="majorHAnsi"/>
          <w:b/>
          <w:sz w:val="18"/>
          <w:szCs w:val="18"/>
        </w:rPr>
        <w:t xml:space="preserve"> Grade/First Year B Orchestra</w:t>
      </w:r>
      <w:r>
        <w:rPr>
          <w:rFonts w:asciiTheme="majorHAnsi" w:hAnsiTheme="majorHAnsi"/>
          <w:b/>
          <w:sz w:val="18"/>
          <w:szCs w:val="18"/>
        </w:rPr>
        <w:t>,</w:t>
      </w:r>
      <w:r w:rsidRPr="00442C9F">
        <w:rPr>
          <w:rFonts w:asciiTheme="majorHAnsi" w:hAnsiTheme="majorHAnsi"/>
          <w:b/>
          <w:sz w:val="18"/>
          <w:szCs w:val="18"/>
        </w:rPr>
        <w:t xml:space="preserve"> Kate Lovell</w:t>
      </w:r>
      <w:r>
        <w:rPr>
          <w:rFonts w:asciiTheme="majorHAnsi" w:hAnsiTheme="majorHAnsi"/>
          <w:b/>
          <w:sz w:val="18"/>
          <w:szCs w:val="18"/>
        </w:rPr>
        <w:t>,</w:t>
      </w:r>
      <w:r w:rsidRPr="00442C9F">
        <w:rPr>
          <w:rFonts w:asciiTheme="majorHAnsi" w:hAnsiTheme="majorHAnsi"/>
          <w:b/>
          <w:sz w:val="18"/>
          <w:szCs w:val="18"/>
        </w:rPr>
        <w:t xml:space="preserve"> </w:t>
      </w:r>
      <w:r w:rsidRPr="002B0ED9">
        <w:rPr>
          <w:rFonts w:asciiTheme="majorHAnsi" w:hAnsiTheme="majorHAnsi"/>
          <w:b/>
          <w:i/>
          <w:sz w:val="18"/>
          <w:szCs w:val="18"/>
        </w:rPr>
        <w:t>Wichita</w:t>
      </w:r>
      <w:r w:rsidRPr="00442C9F">
        <w:rPr>
          <w:rFonts w:asciiTheme="majorHAnsi" w:hAnsiTheme="majorHAnsi"/>
          <w:b/>
          <w:sz w:val="18"/>
          <w:szCs w:val="18"/>
        </w:rPr>
        <w:tab/>
        <w:t xml:space="preserve">Kirmser </w:t>
      </w:r>
      <w:r>
        <w:rPr>
          <w:rFonts w:asciiTheme="majorHAnsi" w:hAnsiTheme="majorHAnsi"/>
          <w:b/>
          <w:sz w:val="18"/>
          <w:szCs w:val="18"/>
        </w:rPr>
        <w:t xml:space="preserve">Auditorium </w:t>
      </w:r>
      <w:r w:rsidRPr="00442C9F">
        <w:rPr>
          <w:rFonts w:asciiTheme="majorHAnsi" w:hAnsiTheme="majorHAnsi"/>
          <w:b/>
          <w:sz w:val="18"/>
          <w:szCs w:val="18"/>
        </w:rPr>
        <w:t>(204)</w:t>
      </w:r>
      <w:r>
        <w:rPr>
          <w:rFonts w:asciiTheme="majorHAnsi" w:hAnsiTheme="majorHAnsi"/>
          <w:b/>
          <w:sz w:val="18"/>
          <w:szCs w:val="18"/>
        </w:rPr>
        <w:t xml:space="preserve">  </w:t>
      </w:r>
    </w:p>
    <w:p w:rsidR="00332FC0" w:rsidRPr="00442C9F" w:rsidRDefault="00332FC0" w:rsidP="00332FC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 xml:space="preserve">Selections from </w:t>
      </w:r>
      <w:r w:rsidRPr="00442C9F">
        <w:rPr>
          <w:rFonts w:asciiTheme="majorHAnsi" w:hAnsiTheme="majorHAnsi"/>
          <w:i/>
          <w:sz w:val="18"/>
          <w:szCs w:val="18"/>
        </w:rPr>
        <w:t>Learn to Play in the Orchestra</w:t>
      </w:r>
      <w:r w:rsidRPr="00442C9F">
        <w:rPr>
          <w:rFonts w:asciiTheme="majorHAnsi" w:hAnsiTheme="majorHAnsi"/>
          <w:i/>
          <w:sz w:val="18"/>
          <w:szCs w:val="18"/>
        </w:rPr>
        <w:tab/>
      </w:r>
      <w:r w:rsidRPr="00442C9F">
        <w:rPr>
          <w:rFonts w:asciiTheme="majorHAnsi" w:hAnsiTheme="majorHAnsi"/>
          <w:sz w:val="18"/>
          <w:szCs w:val="18"/>
        </w:rPr>
        <w:t>Matesky</w:t>
      </w:r>
    </w:p>
    <w:p w:rsidR="00332FC0" w:rsidRPr="00442C9F" w:rsidRDefault="00332FC0" w:rsidP="00332FC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Crystal City March</w:t>
      </w:r>
      <w:r w:rsidRPr="00442C9F">
        <w:rPr>
          <w:rFonts w:asciiTheme="majorHAnsi" w:hAnsiTheme="majorHAnsi"/>
          <w:sz w:val="18"/>
          <w:szCs w:val="18"/>
        </w:rPr>
        <w:tab/>
        <w:t>Williams</w:t>
      </w:r>
    </w:p>
    <w:p w:rsidR="00332FC0" w:rsidRDefault="00332FC0" w:rsidP="00332FC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Happy Hoedown</w:t>
      </w:r>
      <w:r w:rsidRPr="00442C9F">
        <w:rPr>
          <w:rFonts w:asciiTheme="majorHAnsi" w:hAnsiTheme="majorHAnsi"/>
          <w:sz w:val="18"/>
          <w:szCs w:val="18"/>
        </w:rPr>
        <w:tab/>
        <w:t>Chase</w:t>
      </w:r>
    </w:p>
    <w:p w:rsidR="00301DA0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</w:p>
    <w:p w:rsidR="00681C3B" w:rsidRPr="00442C9F" w:rsidRDefault="00681C3B" w:rsidP="00681C3B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7B Grade Orchestra</w:t>
      </w:r>
      <w:r>
        <w:rPr>
          <w:rFonts w:asciiTheme="majorHAnsi" w:hAnsiTheme="majorHAnsi"/>
          <w:b/>
          <w:sz w:val="18"/>
          <w:szCs w:val="18"/>
        </w:rPr>
        <w:t>,</w:t>
      </w:r>
      <w:r w:rsidRPr="00442C9F">
        <w:rPr>
          <w:rFonts w:asciiTheme="majorHAnsi" w:hAnsiTheme="majorHAnsi"/>
          <w:b/>
          <w:sz w:val="18"/>
          <w:szCs w:val="18"/>
        </w:rPr>
        <w:t xml:space="preserve"> Cody Toll</w:t>
      </w:r>
      <w:r>
        <w:rPr>
          <w:rFonts w:asciiTheme="majorHAnsi" w:hAnsiTheme="majorHAnsi"/>
          <w:b/>
          <w:sz w:val="18"/>
          <w:szCs w:val="18"/>
        </w:rPr>
        <w:t>,</w:t>
      </w:r>
      <w:r w:rsidRPr="00442C9F">
        <w:rPr>
          <w:rFonts w:asciiTheme="majorHAnsi" w:hAnsiTheme="majorHAnsi"/>
          <w:b/>
          <w:sz w:val="18"/>
          <w:szCs w:val="18"/>
        </w:rPr>
        <w:t xml:space="preserve"> </w:t>
      </w:r>
      <w:r w:rsidRPr="002B0ED9">
        <w:rPr>
          <w:rFonts w:asciiTheme="majorHAnsi" w:hAnsiTheme="majorHAnsi"/>
          <w:b/>
          <w:i/>
          <w:sz w:val="18"/>
          <w:szCs w:val="18"/>
        </w:rPr>
        <w:t>Manhattan</w:t>
      </w:r>
      <w:r w:rsidRPr="00442C9F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McCain Green Room</w:t>
      </w:r>
    </w:p>
    <w:p w:rsidR="00681C3B" w:rsidRPr="00442C9F" w:rsidRDefault="00681C3B" w:rsidP="00681C3B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Little Fugue</w:t>
      </w:r>
      <w:r w:rsidRPr="00442C9F">
        <w:rPr>
          <w:rFonts w:asciiTheme="majorHAnsi" w:hAnsiTheme="majorHAnsi"/>
          <w:sz w:val="18"/>
          <w:szCs w:val="18"/>
        </w:rPr>
        <w:tab/>
        <w:t xml:space="preserve">Siennicki                       </w:t>
      </w:r>
    </w:p>
    <w:p w:rsidR="00681C3B" w:rsidRPr="00442C9F" w:rsidRDefault="00681C3B" w:rsidP="00681C3B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 xml:space="preserve">Country Wedding from </w:t>
      </w:r>
      <w:r w:rsidRPr="00442C9F">
        <w:rPr>
          <w:rFonts w:asciiTheme="majorHAnsi" w:hAnsiTheme="majorHAnsi"/>
          <w:i/>
          <w:sz w:val="18"/>
          <w:szCs w:val="18"/>
        </w:rPr>
        <w:t>The Moldau</w:t>
      </w:r>
      <w:r w:rsidRPr="00442C9F">
        <w:rPr>
          <w:rFonts w:asciiTheme="majorHAnsi" w:hAnsiTheme="majorHAnsi"/>
          <w:i/>
          <w:sz w:val="18"/>
          <w:szCs w:val="18"/>
        </w:rPr>
        <w:tab/>
      </w:r>
      <w:r w:rsidRPr="00442C9F">
        <w:rPr>
          <w:rFonts w:asciiTheme="majorHAnsi" w:hAnsiTheme="majorHAnsi"/>
          <w:sz w:val="18"/>
          <w:szCs w:val="18"/>
        </w:rPr>
        <w:t>Smetana/Dackow</w:t>
      </w:r>
    </w:p>
    <w:p w:rsidR="00681C3B" w:rsidRPr="00442C9F" w:rsidRDefault="00681C3B" w:rsidP="00681C3B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Symphony No. 2, “Little Russian” 4</w:t>
      </w:r>
      <w:r w:rsidRPr="00442C9F">
        <w:rPr>
          <w:rFonts w:asciiTheme="majorHAnsi" w:hAnsiTheme="majorHAnsi"/>
          <w:sz w:val="18"/>
          <w:szCs w:val="18"/>
          <w:vertAlign w:val="superscript"/>
        </w:rPr>
        <w:t>th</w:t>
      </w:r>
      <w:r w:rsidRPr="00442C9F">
        <w:rPr>
          <w:rFonts w:asciiTheme="majorHAnsi" w:hAnsiTheme="majorHAnsi"/>
          <w:sz w:val="18"/>
          <w:szCs w:val="18"/>
        </w:rPr>
        <w:t xml:space="preserve"> mvt.</w:t>
      </w:r>
      <w:r w:rsidRPr="00442C9F">
        <w:rPr>
          <w:rFonts w:asciiTheme="majorHAnsi" w:hAnsiTheme="majorHAnsi"/>
          <w:sz w:val="18"/>
          <w:szCs w:val="18"/>
        </w:rPr>
        <w:tab/>
        <w:t>Tchaikovsky</w:t>
      </w:r>
    </w:p>
    <w:p w:rsidR="00681C3B" w:rsidRPr="00442C9F" w:rsidRDefault="00681C3B" w:rsidP="00681C3B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Hopak</w:t>
      </w:r>
      <w:r w:rsidRPr="00442C9F">
        <w:rPr>
          <w:rFonts w:asciiTheme="majorHAnsi" w:hAnsiTheme="majorHAnsi"/>
          <w:sz w:val="18"/>
          <w:szCs w:val="18"/>
        </w:rPr>
        <w:tab/>
        <w:t>Mussorgsky</w:t>
      </w:r>
    </w:p>
    <w:p w:rsidR="00332FC0" w:rsidRPr="00442C9F" w:rsidRDefault="00332FC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b/>
          <w:sz w:val="18"/>
          <w:szCs w:val="18"/>
        </w:rPr>
      </w:pPr>
      <w:r w:rsidRPr="00442C9F">
        <w:rPr>
          <w:rFonts w:asciiTheme="majorHAnsi" w:hAnsiTheme="majorHAnsi"/>
          <w:b/>
          <w:sz w:val="18"/>
          <w:szCs w:val="18"/>
        </w:rPr>
        <w:t>6B Grade/Second Year B Orchestra</w:t>
      </w:r>
      <w:r w:rsidR="00442C9F">
        <w:rPr>
          <w:rFonts w:asciiTheme="majorHAnsi" w:hAnsiTheme="majorHAnsi"/>
          <w:b/>
          <w:sz w:val="18"/>
          <w:szCs w:val="18"/>
        </w:rPr>
        <w:t xml:space="preserve">, </w:t>
      </w:r>
      <w:r w:rsidRPr="00442C9F">
        <w:rPr>
          <w:rFonts w:asciiTheme="majorHAnsi" w:hAnsiTheme="majorHAnsi"/>
          <w:b/>
          <w:sz w:val="18"/>
          <w:szCs w:val="18"/>
        </w:rPr>
        <w:t>Kristen Weddle</w:t>
      </w:r>
      <w:r w:rsidR="002B0ED9">
        <w:rPr>
          <w:rFonts w:asciiTheme="majorHAnsi" w:hAnsiTheme="majorHAnsi"/>
          <w:b/>
          <w:sz w:val="18"/>
          <w:szCs w:val="18"/>
        </w:rPr>
        <w:t>,</w:t>
      </w:r>
      <w:r w:rsidRPr="00442C9F">
        <w:rPr>
          <w:rFonts w:asciiTheme="majorHAnsi" w:hAnsiTheme="majorHAnsi"/>
          <w:b/>
          <w:sz w:val="18"/>
          <w:szCs w:val="18"/>
        </w:rPr>
        <w:t xml:space="preserve"> </w:t>
      </w:r>
      <w:r w:rsidRPr="002B0ED9">
        <w:rPr>
          <w:rFonts w:asciiTheme="majorHAnsi" w:hAnsiTheme="majorHAnsi"/>
          <w:b/>
          <w:i/>
          <w:sz w:val="18"/>
          <w:szCs w:val="18"/>
        </w:rPr>
        <w:t>Manhattan</w:t>
      </w:r>
      <w:r w:rsidRPr="00442C9F">
        <w:rPr>
          <w:rFonts w:asciiTheme="majorHAnsi" w:hAnsiTheme="majorHAnsi"/>
          <w:b/>
          <w:sz w:val="18"/>
          <w:szCs w:val="18"/>
        </w:rPr>
        <w:tab/>
      </w:r>
      <w:r w:rsidR="00463A90">
        <w:rPr>
          <w:rFonts w:asciiTheme="majorHAnsi" w:hAnsiTheme="majorHAnsi"/>
          <w:b/>
          <w:sz w:val="18"/>
          <w:szCs w:val="18"/>
        </w:rPr>
        <w:t>Chapel Auditorium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Frog in a Tree</w:t>
      </w:r>
      <w:r w:rsidRPr="00442C9F">
        <w:rPr>
          <w:rFonts w:asciiTheme="majorHAnsi" w:hAnsiTheme="majorHAnsi"/>
          <w:sz w:val="18"/>
          <w:szCs w:val="18"/>
        </w:rPr>
        <w:tab/>
        <w:t>Siennicki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Suo Gan (Welsh Folk Song)</w:t>
      </w:r>
      <w:r w:rsidRPr="00442C9F">
        <w:rPr>
          <w:rFonts w:asciiTheme="majorHAnsi" w:hAnsiTheme="majorHAnsi"/>
          <w:sz w:val="18"/>
          <w:szCs w:val="18"/>
        </w:rPr>
        <w:tab/>
        <w:t>Strommen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Orpheus in the Underworld</w:t>
      </w:r>
      <w:r w:rsidRPr="00442C9F">
        <w:rPr>
          <w:rFonts w:asciiTheme="majorHAnsi" w:hAnsiTheme="majorHAnsi"/>
          <w:sz w:val="18"/>
          <w:szCs w:val="18"/>
        </w:rPr>
        <w:tab/>
        <w:t>Offenbach/Dackow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r w:rsidRPr="00442C9F">
        <w:rPr>
          <w:rFonts w:asciiTheme="majorHAnsi" w:hAnsiTheme="majorHAnsi"/>
          <w:sz w:val="18"/>
          <w:szCs w:val="18"/>
        </w:rPr>
        <w:t>Left-Right, Left-Right</w:t>
      </w:r>
      <w:r w:rsidRPr="00442C9F">
        <w:rPr>
          <w:rFonts w:asciiTheme="majorHAnsi" w:hAnsiTheme="majorHAnsi"/>
          <w:sz w:val="18"/>
          <w:szCs w:val="18"/>
        </w:rPr>
        <w:tab/>
        <w:t>Siennicki</w:t>
      </w:r>
    </w:p>
    <w:p w:rsidR="00301DA0" w:rsidRPr="00442C9F" w:rsidRDefault="00301DA0" w:rsidP="00301DA0">
      <w:pPr>
        <w:tabs>
          <w:tab w:val="left" w:pos="6120"/>
          <w:tab w:val="right" w:pos="10080"/>
        </w:tabs>
        <w:ind w:right="-3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CD07DA" w:rsidRPr="00442C9F" w:rsidRDefault="00CD07DA" w:rsidP="00301DA0">
      <w:pPr>
        <w:tabs>
          <w:tab w:val="left" w:pos="6120"/>
          <w:tab w:val="right" w:pos="10080"/>
        </w:tabs>
        <w:ind w:right="-3"/>
        <w:jc w:val="center"/>
        <w:rPr>
          <w:rFonts w:asciiTheme="majorHAnsi" w:hAnsiTheme="majorHAnsi"/>
        </w:rPr>
      </w:pPr>
    </w:p>
    <w:sectPr w:rsidR="00CD07DA" w:rsidRPr="00442C9F" w:rsidSect="006979CA">
      <w:headerReference w:type="even" r:id="rId6"/>
      <w:headerReference w:type="default" r:id="rId7"/>
      <w:endnotePr>
        <w:numFmt w:val="decimal"/>
      </w:endnotePr>
      <w:pgSz w:w="12240" w:h="15840" w:code="1"/>
      <w:pgMar w:top="720" w:right="720" w:bottom="720" w:left="72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F7" w:rsidRDefault="00EF5EF7" w:rsidP="00EF5EF7">
      <w:r>
        <w:separator/>
      </w:r>
    </w:p>
  </w:endnote>
  <w:endnote w:type="continuationSeparator" w:id="0">
    <w:p w:rsidR="00EF5EF7" w:rsidRDefault="00EF5EF7" w:rsidP="00EF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F7" w:rsidRDefault="00EF5EF7" w:rsidP="00EF5EF7">
      <w:r>
        <w:separator/>
      </w:r>
    </w:p>
  </w:footnote>
  <w:footnote w:type="continuationSeparator" w:id="0">
    <w:p w:rsidR="00EF5EF7" w:rsidRDefault="00EF5EF7" w:rsidP="00EF5EF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B" w:rsidRDefault="0083332E" w:rsidP="003E02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5C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2DB" w:rsidRDefault="00982885" w:rsidP="002712DB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B" w:rsidRDefault="0083332E" w:rsidP="003E02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5C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885">
      <w:rPr>
        <w:rStyle w:val="PageNumber"/>
        <w:noProof/>
      </w:rPr>
      <w:t>1</w:t>
    </w:r>
    <w:r>
      <w:rPr>
        <w:rStyle w:val="PageNumber"/>
      </w:rPr>
      <w:fldChar w:fldCharType="end"/>
    </w:r>
  </w:p>
  <w:p w:rsidR="002712DB" w:rsidRDefault="00982885" w:rsidP="00D628E1">
    <w:pPr>
      <w:pStyle w:val="Header"/>
      <w:tabs>
        <w:tab w:val="clear" w:pos="4320"/>
        <w:tab w:val="clear" w:pos="8640"/>
        <w:tab w:val="right" w:pos="10800"/>
      </w:tabs>
      <w:ind w:right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oNotTrackMov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F5EF7"/>
    <w:rsid w:val="00172196"/>
    <w:rsid w:val="002B0ED9"/>
    <w:rsid w:val="00301DA0"/>
    <w:rsid w:val="00332FC0"/>
    <w:rsid w:val="0036700A"/>
    <w:rsid w:val="00442C9F"/>
    <w:rsid w:val="00463A90"/>
    <w:rsid w:val="004E38F3"/>
    <w:rsid w:val="00656EAB"/>
    <w:rsid w:val="00681C3B"/>
    <w:rsid w:val="006A05F1"/>
    <w:rsid w:val="0083332E"/>
    <w:rsid w:val="008A26C3"/>
    <w:rsid w:val="008E0426"/>
    <w:rsid w:val="008E4895"/>
    <w:rsid w:val="009224FD"/>
    <w:rsid w:val="00982885"/>
    <w:rsid w:val="009E503F"/>
    <w:rsid w:val="00AE41A4"/>
    <w:rsid w:val="00C23AF1"/>
    <w:rsid w:val="00C65849"/>
    <w:rsid w:val="00CD07DA"/>
    <w:rsid w:val="00D628E1"/>
    <w:rsid w:val="00D95C41"/>
    <w:rsid w:val="00DA4AA8"/>
    <w:rsid w:val="00EF5EF7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F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F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EF5EF7"/>
  </w:style>
  <w:style w:type="paragraph" w:styleId="Footer">
    <w:name w:val="footer"/>
    <w:basedOn w:val="Normal"/>
    <w:link w:val="FooterChar"/>
    <w:uiPriority w:val="99"/>
    <w:unhideWhenUsed/>
    <w:rsid w:val="00EF5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F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EF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EF5EF7"/>
  </w:style>
  <w:style w:type="paragraph" w:styleId="Footer">
    <w:name w:val="footer"/>
    <w:basedOn w:val="Normal"/>
    <w:link w:val="FooterChar"/>
    <w:uiPriority w:val="99"/>
    <w:unhideWhenUsed/>
    <w:rsid w:val="00EF5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E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2</Paragraphs>
  <ScaleCrop>false</ScaleCrop>
  <Company>Kansas State University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Littrell</dc:creator>
  <cp:keywords/>
  <dc:description/>
  <cp:lastModifiedBy>Cora Cooper</cp:lastModifiedBy>
  <cp:revision>2</cp:revision>
  <dcterms:created xsi:type="dcterms:W3CDTF">2017-01-01T01:23:00Z</dcterms:created>
  <dcterms:modified xsi:type="dcterms:W3CDTF">2017-01-01T01:23:00Z</dcterms:modified>
</cp:coreProperties>
</file>